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80B" w:rsidRDefault="005C2951" w:rsidP="0011580B">
      <w:pPr>
        <w:tabs>
          <w:tab w:val="left" w:pos="2300"/>
          <w:tab w:val="left" w:pos="3750"/>
          <w:tab w:val="right" w:pos="8742"/>
          <w:tab w:val="right" w:pos="9637"/>
        </w:tabs>
        <w:spacing w:after="232"/>
        <w:ind w:right="284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r>
        <w:rPr>
          <w:rFonts w:ascii="Arial" w:eastAsia="Calibri" w:hAnsi="Arial" w:cs="Arial"/>
          <w:b/>
          <w:sz w:val="24"/>
          <w:szCs w:val="24"/>
          <w:lang w:val="ro-RO"/>
        </w:rPr>
        <w:tab/>
      </w:r>
      <w:bookmarkStart w:id="0" w:name="_GoBack"/>
      <w:bookmarkEnd w:id="0"/>
    </w:p>
    <w:p w:rsidR="002D75B0" w:rsidRPr="00B83884" w:rsidRDefault="005C2951" w:rsidP="00AA6218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ANEXA</w:t>
      </w:r>
      <w:r w:rsidR="002D75B0"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AA6218" w:rsidRPr="00B83884">
        <w:rPr>
          <w:rFonts w:ascii="Arial" w:eastAsia="Calibri" w:hAnsi="Arial" w:cs="Arial"/>
          <w:b/>
          <w:sz w:val="24"/>
          <w:szCs w:val="24"/>
          <w:lang w:val="ro-RO"/>
        </w:rPr>
        <w:t>7</w:t>
      </w:r>
      <w:r w:rsidR="002D75B0"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 </w:t>
      </w:r>
    </w:p>
    <w:p w:rsidR="002D75B0" w:rsidRPr="00B83884" w:rsidRDefault="00CC29A4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Grila de Evaluare calitativă – e</w:t>
      </w:r>
      <w:r w:rsidR="002D75B0" w:rsidRPr="00B83884">
        <w:rPr>
          <w:rFonts w:ascii="Arial" w:eastAsia="Calibri" w:hAnsi="Arial" w:cs="Arial"/>
          <w:b/>
          <w:sz w:val="24"/>
          <w:szCs w:val="24"/>
          <w:lang w:val="ro-RO"/>
        </w:rPr>
        <w:t>conomică</w:t>
      </w:r>
      <w:r w:rsidR="00C52DAA">
        <w:rPr>
          <w:rFonts w:ascii="Arial" w:eastAsia="Calibri" w:hAnsi="Arial" w:cs="Arial"/>
          <w:b/>
          <w:sz w:val="24"/>
          <w:szCs w:val="24"/>
          <w:lang w:val="ro-RO"/>
        </w:rPr>
        <w:t xml:space="preserve"> M1, M2, M3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7"/>
        <w:gridCol w:w="2567"/>
      </w:tblGrid>
      <w:tr w:rsidR="002D75B0" w:rsidRPr="00B83884" w:rsidTr="00B83884">
        <w:trPr>
          <w:trHeight w:val="255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AA6218" w:rsidRPr="00B83884" w:rsidRDefault="00B83884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A6218"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A6218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III.2: 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Punerea în aplicare a strategiilor de dezvoltare locală plasate sub responsabilitatea comunității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  </w:t>
            </w:r>
          </w:p>
          <w:p w:rsidR="00AA6218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</w:t>
            </w:r>
            <w:r w:rsidR="005C2951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LTARE LOCALĂ INTEGRATĂ ÎN ZONA MANGALIA LITORAL</w:t>
            </w:r>
          </w:p>
          <w:p w:rsidR="002D75B0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              </w:t>
            </w:r>
          </w:p>
        </w:tc>
      </w:tr>
      <w:tr w:rsidR="002D75B0" w:rsidRPr="00B83884" w:rsidTr="00B83884">
        <w:trPr>
          <w:trHeight w:val="2376"/>
        </w:trPr>
        <w:tc>
          <w:tcPr>
            <w:tcW w:w="9924" w:type="dxa"/>
            <w:gridSpan w:val="2"/>
            <w:shd w:val="clear" w:color="auto" w:fill="auto"/>
          </w:tcPr>
          <w:p w:rsidR="00B83884" w:rsidRDefault="00B83884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</w:t>
            </w:r>
          </w:p>
          <w:p w:rsidR="002D75B0" w:rsidRPr="00F766A0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(lei); 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Fonduri p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ublice</w:t>
            </w:r>
            <w:r w:rsid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….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040164" w:rsidRPr="00B83884" w:rsidTr="00B83884">
              <w:trPr>
                <w:trHeight w:val="275"/>
              </w:trPr>
              <w:tc>
                <w:tcPr>
                  <w:tcW w:w="1838" w:type="dxa"/>
                  <w:shd w:val="clear" w:color="auto" w:fill="FFFFFF"/>
                </w:tcPr>
                <w:p w:rsidR="00040164" w:rsidRPr="00B83884" w:rsidRDefault="005C2951" w:rsidP="00B8388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Nr. de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î</w:t>
                  </w:r>
                  <w:r w:rsidR="00B83884"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nregistrare</w:t>
                  </w:r>
                  <w:proofErr w:type="spellEnd"/>
                  <w:r w:rsidR="00B83884"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 FLAG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2D75B0" w:rsidRPr="00B83884" w:rsidTr="00B83884">
        <w:tc>
          <w:tcPr>
            <w:tcW w:w="7357" w:type="dxa"/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2567" w:type="dxa"/>
            <w:shd w:val="clear" w:color="auto" w:fill="auto"/>
          </w:tcPr>
          <w:p w:rsidR="002D75B0" w:rsidRPr="00B83884" w:rsidRDefault="00040164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Reprezentant legal</w:t>
            </w:r>
          </w:p>
        </w:tc>
      </w:tr>
      <w:tr w:rsidR="002D75B0" w:rsidRPr="00B83884" w:rsidTr="00B83884">
        <w:trPr>
          <w:trHeight w:val="759"/>
        </w:trPr>
        <w:tc>
          <w:tcPr>
            <w:tcW w:w="7357" w:type="dxa"/>
            <w:tcBorders>
              <w:bottom w:val="single" w:sz="4" w:space="0" w:color="auto"/>
            </w:tcBorders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auto"/>
          </w:tcPr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Nume </w:t>
            </w:r>
          </w:p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Prenume </w:t>
            </w:r>
          </w:p>
          <w:p w:rsidR="002D75B0" w:rsidRPr="00B83884" w:rsidRDefault="00040164" w:rsidP="00F61275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Funcţie   </w:t>
            </w:r>
          </w:p>
        </w:tc>
      </w:tr>
    </w:tbl>
    <w:p w:rsidR="002D75B0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080"/>
        <w:gridCol w:w="1134"/>
      </w:tblGrid>
      <w:tr w:rsidR="002D75B0" w:rsidRPr="00666149" w:rsidTr="00F766A0">
        <w:trPr>
          <w:trHeight w:val="519"/>
        </w:trPr>
        <w:tc>
          <w:tcPr>
            <w:tcW w:w="568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2D75B0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Nr.crt</w:t>
            </w:r>
          </w:p>
        </w:tc>
        <w:tc>
          <w:tcPr>
            <w:tcW w:w="8080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B05034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Criterii de evaluare economică ș</w:t>
            </w:r>
            <w:r w:rsidR="002D75B0"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i financiară</w:t>
            </w:r>
          </w:p>
        </w:tc>
        <w:tc>
          <w:tcPr>
            <w:tcW w:w="1134" w:type="dxa"/>
            <w:vMerge w:val="restart"/>
            <w:shd w:val="clear" w:color="auto" w:fill="DEEAF6" w:themeFill="accent1" w:themeFillTint="33"/>
            <w:vAlign w:val="center"/>
          </w:tcPr>
          <w:p w:rsidR="002D75B0" w:rsidRPr="00666149" w:rsidRDefault="002D75B0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DA/NU</w:t>
            </w:r>
            <w:r w:rsidR="00F61275"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/NU ESTE CAZUL</w:t>
            </w:r>
          </w:p>
        </w:tc>
      </w:tr>
      <w:tr w:rsidR="002D75B0" w:rsidRPr="00666149" w:rsidTr="00F766A0">
        <w:trPr>
          <w:trHeight w:hRule="exact" w:val="411"/>
        </w:trPr>
        <w:tc>
          <w:tcPr>
            <w:tcW w:w="568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080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  <w:vMerge/>
            <w:shd w:val="clear" w:color="auto" w:fill="DEEAF6" w:themeFill="accent1" w:themeFillTint="33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B0503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Calitatea ș</w:t>
            </w:r>
            <w:r w:rsidR="002D75B0"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i coerența proiectului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B05034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Coerența documentaț</w:t>
            </w:r>
            <w:r w:rsidR="002D75B0"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iei tehnico economice</w:t>
            </w:r>
          </w:p>
          <w:p w:rsidR="002D75B0" w:rsidRPr="00666149" w:rsidRDefault="002D75B0" w:rsidP="0025771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="00B05034">
              <w:rPr>
                <w:rFonts w:ascii="Arial" w:eastAsia="Calibri" w:hAnsi="Arial" w:cs="Arial"/>
                <w:sz w:val="24"/>
                <w:szCs w:val="24"/>
                <w:lang w:val="ro-RO"/>
              </w:rPr>
              <w:t>coerența documentaț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iei tehnico</w:t>
            </w:r>
            <w:r w:rsidR="006C52E6">
              <w:rPr>
                <w:rFonts w:ascii="Arial" w:eastAsia="Calibri" w:hAnsi="Arial" w:cs="Arial"/>
                <w:sz w:val="24"/>
                <w:szCs w:val="24"/>
                <w:lang w:val="ro-RO"/>
              </w:rPr>
              <w:t>-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economice,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fezabilitatea calendarului</w:t>
            </w:r>
            <w:r w:rsidR="00B0503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 implementare a proiectului și dacă există corelație între elementele tehnice ș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cele economice înscrise în </w:t>
            </w:r>
            <w:r w:rsidR="00101428">
              <w:rPr>
                <w:rFonts w:ascii="Arial" w:eastAsia="Calibri" w:hAnsi="Arial" w:cs="Arial"/>
                <w:sz w:val="24"/>
                <w:szCs w:val="24"/>
                <w:lang w:val="ro-RO"/>
              </w:rPr>
              <w:t>SF/DALI/PT/MJ</w:t>
            </w:r>
            <w:r w:rsidR="00257713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</w:t>
            </w:r>
            <w:r w:rsidR="00B05034">
              <w:rPr>
                <w:rFonts w:ascii="Arial" w:eastAsia="Calibri" w:hAnsi="Arial" w:cs="Arial"/>
                <w:sz w:val="24"/>
                <w:szCs w:val="24"/>
                <w:lang w:val="ro-RO"/>
              </w:rPr>
              <w:t>Plan de achiziț</w:t>
            </w:r>
            <w:r w:rsidR="00F61275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ii, Bugetul proiectului (anexa H)</w:t>
            </w:r>
            <w:r w:rsidR="00B05034">
              <w:rPr>
                <w:rFonts w:ascii="Arial" w:eastAsia="Calibri" w:hAnsi="Arial" w:cs="Arial"/>
                <w:sz w:val="24"/>
                <w:szCs w:val="24"/>
                <w:lang w:val="ro-RO"/>
              </w:rPr>
              <w:t>, Cererea de finanț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are</w:t>
            </w:r>
            <w:r w:rsidR="000A19B0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Claritatea metod</w:t>
            </w:r>
            <w:r w:rsidR="00B0503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ologiei de implementare a operaț</w:t>
            </w: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iunii</w:t>
            </w:r>
          </w:p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Se va evalua claritatea metodologiei de implementare, 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 pl</w:t>
            </w:r>
            <w:r w:rsidR="00B05034">
              <w:rPr>
                <w:rFonts w:ascii="Arial" w:eastAsia="Calibri" w:hAnsi="Arial" w:cs="Arial"/>
                <w:sz w:val="24"/>
                <w:szCs w:val="24"/>
                <w:lang w:val="ro-RO"/>
              </w:rPr>
              <w:t>anului de achiziț</w:t>
            </w:r>
            <w:r w:rsidR="00081401">
              <w:rPr>
                <w:rFonts w:ascii="Arial" w:eastAsia="Calibri" w:hAnsi="Arial" w:cs="Arial"/>
                <w:sz w:val="24"/>
                <w:szCs w:val="24"/>
                <w:lang w:val="ro-RO"/>
              </w:rPr>
              <w:t>ii, a activităț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ilor previzionate,  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claritatea </w:t>
            </w:r>
            <w:r w:rsidR="00081401">
              <w:rPr>
                <w:rFonts w:ascii="Arial" w:eastAsia="Calibri" w:hAnsi="Arial" w:cs="Arial"/>
                <w:sz w:val="24"/>
                <w:szCs w:val="24"/>
                <w:lang w:val="ro-RO"/>
              </w:rPr>
              <w:t>documentațiilor ataș</w:t>
            </w:r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ate </w:t>
            </w:r>
            <w:r w:rsidR="00153694"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(SF/DALI/PT/MJ)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2.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="00B05034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financiară</w:t>
            </w: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a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F766A0">
        <w:trPr>
          <w:trHeight w:val="3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B0503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Solicitantul dovedeș</w:t>
            </w:r>
            <w:r w:rsidR="002D75B0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 capacitatea </w:t>
            </w:r>
            <w:r w:rsidR="002D75B0"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financiară </w:t>
            </w:r>
            <w:r w:rsidR="002D75B0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implementarea proiectului</w:t>
            </w:r>
            <w:r w:rsidR="002D75B0" w:rsidRPr="00666149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și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de a asigura menținerea rezultatelor ș</w:t>
            </w:r>
            <w:r w:rsidR="002D75B0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i efectelor proiectul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ui după încheierea proiectului și încetarea finanț</w:t>
            </w:r>
            <w:r w:rsidR="002D75B0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ării nerambursabile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  <w:r w:rsidR="002D75B0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F766A0">
        <w:trPr>
          <w:trHeight w:val="4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2.2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B0503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Operaț</w:t>
            </w:r>
            <w:r w:rsidR="002D75B0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iunea este durabilă</w:t>
            </w:r>
            <w:r w:rsidR="00153694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din punct de vedere financiar</w:t>
            </w:r>
            <w:r w:rsidR="002D75B0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Evaluarea economică şi financiară a proiectului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Structura şi justificarea bugetului propus</w:t>
            </w:r>
          </w:p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Bugetul proiectului este corect întocmit şi corelat cu activităţile </w:t>
            </w:r>
            <w:r w:rsidR="00793991"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previzionate,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cu resursele impli</w:t>
            </w:r>
            <w:r w:rsidR="00B05034">
              <w:rPr>
                <w:rFonts w:ascii="Arial" w:eastAsia="Calibri" w:hAnsi="Arial" w:cs="Arial"/>
                <w:sz w:val="24"/>
                <w:szCs w:val="24"/>
                <w:lang w:val="ro-RO"/>
              </w:rPr>
              <w:t>cate în realizarea proiectului ș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cu rezultatele </w:t>
            </w:r>
            <w:r w:rsidR="00B05034">
              <w:rPr>
                <w:rFonts w:ascii="Arial" w:eastAsia="Calibri" w:hAnsi="Arial" w:cs="Arial"/>
                <w:sz w:val="24"/>
                <w:szCs w:val="24"/>
                <w:lang w:val="ro-RO"/>
              </w:rPr>
              <w:t>/indicatorii prestabiliț</w:t>
            </w:r>
            <w:r w:rsidR="00793991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i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rPr>
          <w:trHeight w:val="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3.2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Bugetul proiectului  este corelat cu graficul de implementare?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3.3</w:t>
            </w:r>
          </w:p>
        </w:tc>
        <w:tc>
          <w:tcPr>
            <w:tcW w:w="8080" w:type="dxa"/>
            <w:shd w:val="clear" w:color="auto" w:fill="auto"/>
          </w:tcPr>
          <w:p w:rsidR="002778D4" w:rsidRPr="00666149" w:rsidRDefault="008020CC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</w:pP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C</w:t>
            </w:r>
            <w:r w:rsidR="002778D4"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 xml:space="preserve">osturile sunt realiste </w:t>
            </w:r>
            <w:r w:rsidR="002778D4"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ş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i justificate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  <w:t>?</w:t>
            </w:r>
          </w:p>
          <w:p w:rsidR="002778D4" w:rsidRPr="005C2951" w:rsidRDefault="002778D4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Vor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fi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verificate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comparativ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ofertele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prețuri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baza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cărora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este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fundamentat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planul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achiziții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B0503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cu </w:t>
            </w:r>
            <w:proofErr w:type="spellStart"/>
            <w:r w:rsidR="00B0503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informații</w:t>
            </w:r>
            <w:proofErr w:type="spellEnd"/>
            <w:r w:rsidR="00B0503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0503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aflate</w:t>
            </w:r>
            <w:proofErr w:type="spellEnd"/>
            <w:r w:rsidR="00B0503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la </w:t>
            </w:r>
            <w:proofErr w:type="spellStart"/>
            <w:r w:rsidR="00B05034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dispoziț</w:t>
            </w:r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ia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experților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verificatori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. Ex: internet,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baze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de date, etc.</w:t>
            </w:r>
          </w:p>
          <w:p w:rsidR="002778D4" w:rsidRPr="00666149" w:rsidRDefault="002778D4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Ofertele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de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prețuri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care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stau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la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baza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estimării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valorii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achiziției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provin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de la un operator economic care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poate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fi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identificat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prin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denumire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și</w:t>
            </w:r>
            <w:proofErr w:type="spellEnd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gramStart"/>
            <w:r w:rsidRPr="005C2951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CUI ?</w:t>
            </w:r>
            <w:proofErr w:type="gramEnd"/>
            <w:r w:rsidRPr="005C2951">
              <w:rPr>
                <w:rFonts w:ascii="Arial" w:eastAsia="Times New Roman" w:hAnsi="Arial" w:cs="Arial"/>
                <w:sz w:val="24"/>
                <w:szCs w:val="24"/>
                <w:lang w:val="it-IT" w:eastAsia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D75B0" w:rsidRPr="00666149" w:rsidTr="00F766A0">
        <w:trPr>
          <w:trHeight w:val="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Capacitatea solicitantului pentru implementarea proiectului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4.1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color w:val="FFFFFF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Resursele umane pentru implementarea proiectului sunt suficiente (număr, calificare, experienţă).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D75B0" w:rsidRPr="00666149" w:rsidTr="00F766A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4.2</w:t>
            </w:r>
          </w:p>
        </w:tc>
        <w:tc>
          <w:tcPr>
            <w:tcW w:w="8080" w:type="dxa"/>
            <w:shd w:val="clear" w:color="auto" w:fill="auto"/>
          </w:tcPr>
          <w:p w:rsidR="002D75B0" w:rsidRPr="00666149" w:rsidRDefault="00B0503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Atribuț</w:t>
            </w:r>
            <w:r w:rsidR="002D75B0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iile membrilor echipei de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proiect sunt clar definite ș</w:t>
            </w:r>
            <w:r w:rsidR="002D75B0"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i sunt adecvate metodologiei de implementare a proiectului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666149" w:rsidRDefault="002D75B0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</w:tbl>
    <w:p w:rsidR="002D75B0" w:rsidRPr="00AA13CC" w:rsidRDefault="002D75B0" w:rsidP="001A2F18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F766A0" w:rsidRPr="00C3519A" w:rsidTr="00B677A7">
        <w:tc>
          <w:tcPr>
            <w:tcW w:w="4248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F766A0" w:rsidRPr="00C3519A" w:rsidRDefault="00B05034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Semnă</w:t>
            </w:r>
            <w:r w:rsidR="00F766A0"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</w:tcPr>
          <w:p w:rsidR="00F766A0" w:rsidRPr="00C3519A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F766A0" w:rsidRPr="00C3519A" w:rsidTr="00B677A7">
        <w:tc>
          <w:tcPr>
            <w:tcW w:w="4248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F766A0" w:rsidRDefault="00F766A0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081401" w:rsidRPr="00C3519A" w:rsidTr="00B677A7">
        <w:tc>
          <w:tcPr>
            <w:tcW w:w="4248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081401" w:rsidRPr="00C3519A" w:rsidTr="00B677A7">
        <w:tc>
          <w:tcPr>
            <w:tcW w:w="4248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081401" w:rsidRDefault="00081401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F766A0" w:rsidRDefault="00B05034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Observaț</w:t>
      </w:r>
      <w:r w:rsidR="00F766A0" w:rsidRPr="00C3519A">
        <w:rPr>
          <w:rFonts w:ascii="Arial" w:eastAsia="Calibri" w:hAnsi="Arial" w:cs="Arial"/>
          <w:b/>
          <w:sz w:val="24"/>
          <w:szCs w:val="24"/>
          <w:lang w:val="ro-RO"/>
        </w:rPr>
        <w:t>ii Manager:…………..</w:t>
      </w:r>
    </w:p>
    <w:p w:rsidR="00081401" w:rsidRDefault="00081401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081401" w:rsidRDefault="00081401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lastRenderedPageBreak/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="00B05034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B05034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B05034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="00B05034">
        <w:rPr>
          <w:rFonts w:ascii="Arial" w:eastAsia="Calibri" w:hAnsi="Arial" w:cs="Arial"/>
          <w:b/>
          <w:sz w:val="24"/>
          <w:szCs w:val="24"/>
          <w:lang w:val="ro-RO"/>
        </w:rPr>
        <w:tab/>
        <w:t>R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F766A0" w:rsidRPr="00C3519A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F766A0" w:rsidRPr="00C3519A" w:rsidRDefault="00B05034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Nume ș</w:t>
      </w:r>
      <w:r w:rsidR="00F766A0"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:rsidR="00F766A0" w:rsidRPr="00C3519A" w:rsidRDefault="00B05034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Semnă</w:t>
      </w:r>
      <w:r w:rsidR="00F766A0"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:rsidR="002D75B0" w:rsidRPr="00F766A0" w:rsidRDefault="00F766A0" w:rsidP="00F766A0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sectPr w:rsidR="002D75B0" w:rsidRPr="00F766A0" w:rsidSect="00603E50">
      <w:headerReference w:type="default" r:id="rId7"/>
      <w:footerReference w:type="default" r:id="rId8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06D" w:rsidRDefault="00B4006D" w:rsidP="002D75B0">
      <w:pPr>
        <w:spacing w:after="0" w:line="240" w:lineRule="auto"/>
      </w:pPr>
      <w:r>
        <w:separator/>
      </w:r>
    </w:p>
  </w:endnote>
  <w:endnote w:type="continuationSeparator" w:id="0">
    <w:p w:rsidR="00B4006D" w:rsidRDefault="00B4006D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951" w:rsidRDefault="005C2951" w:rsidP="005C2951">
    <w:pPr>
      <w:pStyle w:val="Subsol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32144F">
      <w:rPr>
        <w:noProof/>
        <w:sz w:val="16"/>
        <w:szCs w:val="16"/>
      </w:rPr>
      <w:t>1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5C2951" w:rsidRDefault="005C2951" w:rsidP="005C2951">
    <w:pPr>
      <w:pStyle w:val="Subsol"/>
    </w:pPr>
  </w:p>
  <w:p w:rsidR="0011580B" w:rsidRPr="005C2951" w:rsidRDefault="0011580B" w:rsidP="005C295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06D" w:rsidRDefault="00B4006D" w:rsidP="002D75B0">
      <w:pPr>
        <w:spacing w:after="0" w:line="240" w:lineRule="auto"/>
      </w:pPr>
      <w:r>
        <w:separator/>
      </w:r>
    </w:p>
  </w:footnote>
  <w:footnote w:type="continuationSeparator" w:id="0">
    <w:p w:rsidR="00B4006D" w:rsidRDefault="00B4006D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951" w:rsidRDefault="005C2951" w:rsidP="005C2951">
    <w:pPr>
      <w:pStyle w:val="Subsol"/>
      <w:jc w:val="right"/>
    </w:pPr>
    <w:r>
      <w:t xml:space="preserve">     </w:t>
    </w:r>
  </w:p>
  <w:p w:rsidR="005C2951" w:rsidRDefault="00FD11D3" w:rsidP="005C2951">
    <w:pPr>
      <w:pStyle w:val="Subsol"/>
    </w:pPr>
    <w:r w:rsidRPr="00FD11D3">
      <w:rPr>
        <w:rFonts w:ascii="Calibri" w:eastAsia="Calibri" w:hAnsi="Calibri" w:cs="Times New Roman"/>
        <w:noProof/>
        <w:lang w:val="en-US"/>
      </w:rPr>
      <w:drawing>
        <wp:inline distT="0" distB="0" distL="0" distR="0" wp14:anchorId="4B8B8799" wp14:editId="42DDC8C1">
          <wp:extent cx="5731510" cy="886537"/>
          <wp:effectExtent l="0" t="0" r="2540" b="889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86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D75B0" w:rsidRPr="0011580B" w:rsidRDefault="002D75B0" w:rsidP="0011580B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EB8"/>
    <w:rsid w:val="00040164"/>
    <w:rsid w:val="00055EB8"/>
    <w:rsid w:val="000665BD"/>
    <w:rsid w:val="00071B33"/>
    <w:rsid w:val="00081401"/>
    <w:rsid w:val="000A19B0"/>
    <w:rsid w:val="000C415B"/>
    <w:rsid w:val="00101428"/>
    <w:rsid w:val="0011580B"/>
    <w:rsid w:val="00153694"/>
    <w:rsid w:val="00167831"/>
    <w:rsid w:val="001A2F18"/>
    <w:rsid w:val="001C665D"/>
    <w:rsid w:val="001F7DFC"/>
    <w:rsid w:val="002500E5"/>
    <w:rsid w:val="00257713"/>
    <w:rsid w:val="002778D4"/>
    <w:rsid w:val="00281C2C"/>
    <w:rsid w:val="002B40D9"/>
    <w:rsid w:val="002D75B0"/>
    <w:rsid w:val="0032144F"/>
    <w:rsid w:val="003E7ABF"/>
    <w:rsid w:val="0042102B"/>
    <w:rsid w:val="00421FCA"/>
    <w:rsid w:val="0045556C"/>
    <w:rsid w:val="004B5062"/>
    <w:rsid w:val="004C75B3"/>
    <w:rsid w:val="004D5327"/>
    <w:rsid w:val="00520A7D"/>
    <w:rsid w:val="005C2951"/>
    <w:rsid w:val="00603E50"/>
    <w:rsid w:val="00666149"/>
    <w:rsid w:val="006A2370"/>
    <w:rsid w:val="006C52E6"/>
    <w:rsid w:val="006E06C4"/>
    <w:rsid w:val="0071028A"/>
    <w:rsid w:val="00793991"/>
    <w:rsid w:val="008020CC"/>
    <w:rsid w:val="0082798B"/>
    <w:rsid w:val="008320BC"/>
    <w:rsid w:val="008C0E74"/>
    <w:rsid w:val="0091086D"/>
    <w:rsid w:val="0094699C"/>
    <w:rsid w:val="00993B9E"/>
    <w:rsid w:val="00A25F59"/>
    <w:rsid w:val="00A81AB7"/>
    <w:rsid w:val="00AA6218"/>
    <w:rsid w:val="00B05034"/>
    <w:rsid w:val="00B27B47"/>
    <w:rsid w:val="00B4006D"/>
    <w:rsid w:val="00B83884"/>
    <w:rsid w:val="00BC2EB9"/>
    <w:rsid w:val="00C37EB7"/>
    <w:rsid w:val="00C52DAA"/>
    <w:rsid w:val="00CC29A4"/>
    <w:rsid w:val="00CD71C4"/>
    <w:rsid w:val="00D01FF8"/>
    <w:rsid w:val="00D15C01"/>
    <w:rsid w:val="00E31740"/>
    <w:rsid w:val="00F61275"/>
    <w:rsid w:val="00F766A0"/>
    <w:rsid w:val="00F947A3"/>
    <w:rsid w:val="00FC6BC2"/>
    <w:rsid w:val="00FD11D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5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2D75B0"/>
  </w:style>
  <w:style w:type="paragraph" w:styleId="Subsol">
    <w:name w:val="footer"/>
    <w:basedOn w:val="Normal"/>
    <w:link w:val="Subsol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D75B0"/>
  </w:style>
  <w:style w:type="paragraph" w:styleId="TextnBalon">
    <w:name w:val="Balloon Text"/>
    <w:basedOn w:val="Normal"/>
    <w:link w:val="TextnBalonCaracte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D01FF8"/>
    <w:rPr>
      <w:rFonts w:ascii="Arial" w:eastAsia="Times New Roman" w:hAnsi="Arial" w:cs="Times New Roman"/>
      <w:sz w:val="24"/>
      <w:szCs w:val="24"/>
      <w:lang w:eastAsia="ro-RO"/>
    </w:rPr>
  </w:style>
  <w:style w:type="table" w:styleId="GrilTabel">
    <w:name w:val="Table Grid"/>
    <w:basedOn w:val="TabelNormal"/>
    <w:uiPriority w:val="39"/>
    <w:rsid w:val="0011580B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5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2D75B0"/>
  </w:style>
  <w:style w:type="paragraph" w:styleId="Subsol">
    <w:name w:val="footer"/>
    <w:basedOn w:val="Normal"/>
    <w:link w:val="Subsol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D75B0"/>
  </w:style>
  <w:style w:type="paragraph" w:styleId="TextnBalon">
    <w:name w:val="Balloon Text"/>
    <w:basedOn w:val="Normal"/>
    <w:link w:val="TextnBalonCaracte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D01FF8"/>
    <w:rPr>
      <w:rFonts w:ascii="Arial" w:eastAsia="Times New Roman" w:hAnsi="Arial" w:cs="Times New Roman"/>
      <w:sz w:val="24"/>
      <w:szCs w:val="24"/>
      <w:lang w:eastAsia="ro-RO"/>
    </w:rPr>
  </w:style>
  <w:style w:type="table" w:styleId="GrilTabel">
    <w:name w:val="Table Grid"/>
    <w:basedOn w:val="TabelNormal"/>
    <w:uiPriority w:val="39"/>
    <w:rsid w:val="0011580B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21</cp:revision>
  <cp:lastPrinted>2016-11-15T15:32:00Z</cp:lastPrinted>
  <dcterms:created xsi:type="dcterms:W3CDTF">2017-05-15T11:16:00Z</dcterms:created>
  <dcterms:modified xsi:type="dcterms:W3CDTF">2018-01-31T09:46:00Z</dcterms:modified>
</cp:coreProperties>
</file>